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8D8" w:rsidRPr="00D97399" w:rsidRDefault="003E730D">
      <w:pPr>
        <w:jc w:val="center"/>
        <w:rPr>
          <w:rFonts w:ascii="Georgia" w:hAnsi="Georgia"/>
        </w:rPr>
      </w:pPr>
      <w:bookmarkStart w:id="0" w:name="_gjdgxs" w:colFirst="0" w:colLast="0"/>
      <w:bookmarkEnd w:id="0"/>
      <w:r w:rsidRPr="00D97399">
        <w:rPr>
          <w:rFonts w:ascii="Georgia" w:eastAsia="Arial" w:hAnsi="Georgia" w:cs="Arial"/>
          <w:b/>
        </w:rPr>
        <w:t>2016 North Carolina General Election Candidate Questionnaire</w:t>
      </w:r>
    </w:p>
    <w:p w:rsidR="00CD58D8" w:rsidRPr="00D97399" w:rsidRDefault="003E730D">
      <w:pPr>
        <w:rPr>
          <w:rFonts w:ascii="Georgia" w:hAnsi="Georgia"/>
        </w:rPr>
      </w:pPr>
      <w:r w:rsidRPr="00D97399">
        <w:rPr>
          <w:rFonts w:ascii="Georgia" w:eastAsia="Arial" w:hAnsi="Georgia" w:cs="Arial"/>
          <w:b/>
          <w:highlight w:val="white"/>
        </w:rPr>
        <w:t>Name as it appears on the ballot: </w:t>
      </w:r>
      <w:r w:rsidRPr="00D97399">
        <w:rPr>
          <w:rFonts w:ascii="Georgia" w:eastAsia="Arial" w:hAnsi="Georgia" w:cs="Arial"/>
          <w:b/>
        </w:rPr>
        <w:t xml:space="preserve"> </w:t>
      </w:r>
      <w:r w:rsidRPr="00D97399">
        <w:rPr>
          <w:rFonts w:ascii="Georgia" w:eastAsia="Arial" w:hAnsi="Georgia" w:cs="Arial"/>
        </w:rPr>
        <w:t>Robert Rose</w:t>
      </w:r>
      <w:r w:rsidRPr="00D97399">
        <w:rPr>
          <w:rFonts w:ascii="Georgia" w:eastAsia="Arial" w:hAnsi="Georgia" w:cs="Arial"/>
          <w:b/>
        </w:rPr>
        <w:t xml:space="preserve"> </w:t>
      </w:r>
      <w:r w:rsidRPr="00D97399">
        <w:rPr>
          <w:rFonts w:ascii="Georgia" w:eastAsia="Arial" w:hAnsi="Georgia" w:cs="Arial"/>
          <w:b/>
        </w:rPr>
        <w:br/>
      </w:r>
      <w:r w:rsidRPr="00D97399">
        <w:rPr>
          <w:rFonts w:ascii="Georgia" w:eastAsia="Arial" w:hAnsi="Georgia" w:cs="Arial"/>
          <w:b/>
          <w:highlight w:val="white"/>
        </w:rPr>
        <w:t>Campaign website: </w:t>
      </w:r>
      <w:r w:rsidR="00AB0161" w:rsidRPr="00D97399">
        <w:rPr>
          <w:rFonts w:ascii="Georgia" w:eastAsia="Arial" w:hAnsi="Georgia" w:cs="Arial"/>
        </w:rPr>
        <w:t>http://www.lpnc.org/2016_candidates</w:t>
      </w:r>
      <w:r w:rsidRPr="00D97399">
        <w:rPr>
          <w:rFonts w:ascii="Georgia" w:eastAsia="Arial" w:hAnsi="Georgia" w:cs="Arial"/>
          <w:b/>
        </w:rPr>
        <w:t xml:space="preserve"> </w:t>
      </w:r>
      <w:r w:rsidRPr="00D97399">
        <w:rPr>
          <w:rFonts w:ascii="Georgia" w:eastAsia="Arial" w:hAnsi="Georgia" w:cs="Arial"/>
          <w:b/>
        </w:rPr>
        <w:br/>
      </w:r>
      <w:r w:rsidRPr="00D97399">
        <w:rPr>
          <w:rFonts w:ascii="Georgia" w:eastAsia="Arial" w:hAnsi="Georgia" w:cs="Arial"/>
          <w:b/>
          <w:highlight w:val="white"/>
        </w:rPr>
        <w:t>Phone number: </w:t>
      </w:r>
      <w:r w:rsidRPr="00D97399">
        <w:rPr>
          <w:rFonts w:ascii="Georgia" w:eastAsia="Arial" w:hAnsi="Georgia" w:cs="Arial"/>
          <w:b/>
        </w:rPr>
        <w:t xml:space="preserve"> </w:t>
      </w:r>
      <w:r w:rsidR="00AB0161" w:rsidRPr="00D97399">
        <w:rPr>
          <w:rFonts w:ascii="Georgia" w:hAnsi="Georgia" w:cs="Arial"/>
          <w:color w:val="505054"/>
          <w:shd w:val="clear" w:color="auto" w:fill="FFFFFF"/>
        </w:rPr>
        <w:t>(919) 259-2614</w:t>
      </w:r>
      <w:r w:rsidRPr="00D97399">
        <w:rPr>
          <w:rFonts w:ascii="Georgia" w:eastAsia="Arial" w:hAnsi="Georgia" w:cs="Arial"/>
          <w:b/>
        </w:rPr>
        <w:br/>
      </w:r>
      <w:r w:rsidRPr="00D97399">
        <w:rPr>
          <w:rFonts w:ascii="Georgia" w:eastAsia="Arial" w:hAnsi="Georgia" w:cs="Arial"/>
          <w:b/>
          <w:highlight w:val="white"/>
        </w:rPr>
        <w:t>Email: </w:t>
      </w:r>
      <w:r w:rsidRPr="00D97399">
        <w:rPr>
          <w:rFonts w:ascii="Georgia" w:eastAsia="Arial" w:hAnsi="Georgia" w:cs="Arial"/>
          <w:b/>
        </w:rPr>
        <w:t xml:space="preserve"> </w:t>
      </w:r>
      <w:hyperlink r:id="rId7" w:history="1">
        <w:r w:rsidR="00AB0161" w:rsidRPr="00D97399">
          <w:rPr>
            <w:rStyle w:val="Hyperlink"/>
            <w:rFonts w:ascii="Georgia" w:hAnsi="Georgia" w:cs="Arial"/>
            <w:color w:val="C4002C"/>
            <w:shd w:val="clear" w:color="auto" w:fill="FFFFFF"/>
          </w:rPr>
          <w:t>robertrose4nchouse@gmail.com</w:t>
        </w:r>
      </w:hyperlink>
      <w:r w:rsidRPr="00D97399">
        <w:rPr>
          <w:rFonts w:ascii="Georgia" w:eastAsia="Arial" w:hAnsi="Georgia" w:cs="Arial"/>
          <w:b/>
        </w:rPr>
        <w:br/>
      </w:r>
      <w:r w:rsidRPr="00D97399">
        <w:rPr>
          <w:rFonts w:ascii="Georgia" w:eastAsia="Arial" w:hAnsi="Georgia" w:cs="Arial"/>
          <w:b/>
          <w:highlight w:val="white"/>
        </w:rPr>
        <w:t xml:space="preserve">Years lived in the district: </w:t>
      </w:r>
    </w:p>
    <w:p w:rsidR="00CD58D8" w:rsidRPr="00D97399" w:rsidRDefault="003E730D" w:rsidP="00D97399">
      <w:pPr>
        <w:spacing w:after="0" w:line="240" w:lineRule="auto"/>
        <w:rPr>
          <w:rFonts w:ascii="Georgia" w:hAnsi="Georgia"/>
        </w:rPr>
      </w:pPr>
      <w:r w:rsidRPr="00D97399">
        <w:rPr>
          <w:rFonts w:ascii="Georgia" w:eastAsia="Arial" w:hAnsi="Georgia" w:cs="Arial"/>
          <w:b/>
        </w:rPr>
        <w:t>Questions:</w:t>
      </w:r>
    </w:p>
    <w:p w:rsidR="006E3F7A" w:rsidRDefault="003E730D" w:rsidP="00D97399">
      <w:pPr>
        <w:numPr>
          <w:ilvl w:val="0"/>
          <w:numId w:val="1"/>
        </w:numPr>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What inspired you to run for NC House and if elected what</w:t>
      </w:r>
      <w:bookmarkStart w:id="1" w:name="_GoBack"/>
      <w:bookmarkEnd w:id="1"/>
      <w:r w:rsidRPr="00D97399">
        <w:rPr>
          <w:rFonts w:ascii="Georgia" w:eastAsia="Arial" w:hAnsi="Georgia" w:cs="Arial"/>
          <w:color w:val="000000" w:themeColor="text1"/>
        </w:rPr>
        <w:t xml:space="preserve"> do you want your legacy to be after you leave?  </w:t>
      </w:r>
    </w:p>
    <w:p w:rsidR="00D97399" w:rsidRPr="00D97399" w:rsidRDefault="00D97399" w:rsidP="00D97399">
      <w:pPr>
        <w:spacing w:after="0" w:line="240" w:lineRule="auto"/>
        <w:ind w:left="720"/>
        <w:contextualSpacing/>
        <w:rPr>
          <w:rFonts w:ascii="Georgia" w:eastAsia="Arial" w:hAnsi="Georgia" w:cs="Arial"/>
          <w:color w:val="000000" w:themeColor="text1"/>
        </w:rPr>
      </w:pPr>
    </w:p>
    <w:p w:rsidR="00CD58D8" w:rsidRDefault="003E730D" w:rsidP="00D97399">
      <w:pPr>
        <w:spacing w:after="0" w:line="240" w:lineRule="auto"/>
        <w:ind w:left="720"/>
        <w:contextualSpacing/>
        <w:rPr>
          <w:rFonts w:ascii="Georgia" w:eastAsia="Arial" w:hAnsi="Georgia" w:cs="Arial"/>
          <w:color w:val="000000" w:themeColor="text1"/>
        </w:rPr>
      </w:pPr>
      <w:r w:rsidRPr="00D97399">
        <w:rPr>
          <w:rFonts w:ascii="Georgia" w:eastAsia="Arial" w:hAnsi="Georgia" w:cs="Arial"/>
          <w:color w:val="000000" w:themeColor="text1"/>
        </w:rPr>
        <w:t>I’ve not really thought that far ahead yet.  I am running in order to give the voters a 2</w:t>
      </w:r>
      <w:r w:rsidRPr="00D97399">
        <w:rPr>
          <w:rFonts w:ascii="Georgia" w:eastAsia="Arial" w:hAnsi="Georgia" w:cs="Arial"/>
          <w:color w:val="000000" w:themeColor="text1"/>
          <w:vertAlign w:val="superscript"/>
        </w:rPr>
        <w:t>nd</w:t>
      </w:r>
      <w:r w:rsidRPr="00D97399">
        <w:rPr>
          <w:rFonts w:ascii="Georgia" w:eastAsia="Arial" w:hAnsi="Georgia" w:cs="Arial"/>
          <w:color w:val="000000" w:themeColor="text1"/>
        </w:rPr>
        <w:t xml:space="preserve"> or 3</w:t>
      </w:r>
      <w:r w:rsidRPr="00D97399">
        <w:rPr>
          <w:rFonts w:ascii="Georgia" w:eastAsia="Arial" w:hAnsi="Georgia" w:cs="Arial"/>
          <w:color w:val="000000" w:themeColor="text1"/>
          <w:vertAlign w:val="superscript"/>
        </w:rPr>
        <w:t>rd</w:t>
      </w:r>
      <w:r w:rsidRPr="00D97399">
        <w:rPr>
          <w:rFonts w:ascii="Georgia" w:eastAsia="Arial" w:hAnsi="Georgia" w:cs="Arial"/>
          <w:color w:val="000000" w:themeColor="text1"/>
        </w:rPr>
        <w:t xml:space="preserve"> choice on the ballot and because I can.  If elected, my goal will be to apply libertarian principles to solutions of the challenges in District</w:t>
      </w:r>
      <w:r w:rsidR="006E3F7A" w:rsidRPr="00D97399">
        <w:rPr>
          <w:rFonts w:ascii="Georgia" w:eastAsia="Arial" w:hAnsi="Georgia" w:cs="Arial"/>
          <w:color w:val="000000" w:themeColor="text1"/>
        </w:rPr>
        <w:t xml:space="preserve"> 37.  Even being remembered for </w:t>
      </w:r>
      <w:r w:rsidRPr="00D97399">
        <w:rPr>
          <w:rFonts w:ascii="Georgia" w:eastAsia="Arial" w:hAnsi="Georgia" w:cs="Arial"/>
          <w:color w:val="000000" w:themeColor="text1"/>
        </w:rPr>
        <w:t>attempting this will be a good legacy.</w:t>
      </w:r>
    </w:p>
    <w:p w:rsidR="00D97399" w:rsidRPr="00D97399" w:rsidRDefault="00D97399" w:rsidP="00D97399">
      <w:pPr>
        <w:spacing w:after="0" w:line="240" w:lineRule="auto"/>
        <w:ind w:left="720"/>
        <w:contextualSpacing/>
        <w:rPr>
          <w:rFonts w:ascii="Georgia" w:eastAsia="Arial" w:hAnsi="Georgia" w:cs="Arial"/>
          <w:color w:val="000000" w:themeColor="text1"/>
        </w:rPr>
      </w:pPr>
    </w:p>
    <w:p w:rsidR="006E3F7A" w:rsidRDefault="003E730D" w:rsidP="00D97399">
      <w:pPr>
        <w:numPr>
          <w:ilvl w:val="0"/>
          <w:numId w:val="1"/>
        </w:numPr>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 xml:space="preserve">In your opinion what is the biggest issue on the minds of North Carolinians right now and how do you believe you could have the biggest impact?  </w:t>
      </w:r>
    </w:p>
    <w:p w:rsidR="00D97399" w:rsidRPr="00D97399" w:rsidRDefault="00D97399" w:rsidP="00D97399">
      <w:pPr>
        <w:spacing w:after="0" w:line="240" w:lineRule="auto"/>
        <w:ind w:left="720"/>
        <w:contextualSpacing/>
        <w:rPr>
          <w:rFonts w:ascii="Georgia" w:eastAsia="Arial" w:hAnsi="Georgia" w:cs="Arial"/>
          <w:color w:val="000000" w:themeColor="text1"/>
        </w:rPr>
      </w:pPr>
    </w:p>
    <w:p w:rsidR="00CD58D8" w:rsidRDefault="003E730D" w:rsidP="00D97399">
      <w:pPr>
        <w:spacing w:after="0" w:line="240" w:lineRule="auto"/>
        <w:ind w:left="720"/>
        <w:contextualSpacing/>
        <w:rPr>
          <w:rFonts w:ascii="Georgia" w:eastAsia="Arial" w:hAnsi="Georgia" w:cs="Arial"/>
          <w:color w:val="000000" w:themeColor="text1"/>
        </w:rPr>
      </w:pPr>
      <w:r w:rsidRPr="00D97399">
        <w:rPr>
          <w:rFonts w:ascii="Georgia" w:eastAsia="Arial" w:hAnsi="Georgia" w:cs="Arial"/>
          <w:color w:val="000000" w:themeColor="text1"/>
        </w:rPr>
        <w:t>HB2 is on the minds of many.  The Libertarian Party of NC strongly supports the repeal of this law, and not only because of the bathroom portion.  I think the biggest impact I can have is by working with legislators from all parties who are promoting bills that lead to a smaller, more effective North Carolina state government.</w:t>
      </w:r>
    </w:p>
    <w:p w:rsidR="00D97399" w:rsidRPr="00D97399" w:rsidRDefault="00D97399" w:rsidP="00D97399">
      <w:pPr>
        <w:spacing w:after="0" w:line="240" w:lineRule="auto"/>
        <w:ind w:left="720"/>
        <w:contextualSpacing/>
        <w:rPr>
          <w:rFonts w:ascii="Georgia" w:eastAsia="Arial" w:hAnsi="Georgia" w:cs="Arial"/>
          <w:color w:val="000000" w:themeColor="text1"/>
        </w:rPr>
      </w:pPr>
    </w:p>
    <w:p w:rsidR="00CD58D8" w:rsidRPr="00D97399" w:rsidRDefault="003E730D" w:rsidP="00D97399">
      <w:pPr>
        <w:numPr>
          <w:ilvl w:val="0"/>
          <w:numId w:val="1"/>
        </w:numPr>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What policy areas are the most important to you and if elected what changes would you make?</w:t>
      </w:r>
    </w:p>
    <w:p w:rsidR="00CD58D8" w:rsidRPr="00D97399" w:rsidRDefault="003E730D" w:rsidP="00D97399">
      <w:pPr>
        <w:numPr>
          <w:ilvl w:val="1"/>
          <w:numId w:val="1"/>
        </w:numPr>
        <w:tabs>
          <w:tab w:val="left" w:pos="451"/>
          <w:tab w:val="right" w:pos="9216"/>
        </w:tabs>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 xml:space="preserve">Lessen or eliminate laws that inhibit the creation or expansion of small businesses, such as extraordinary certification and training requirements.  </w:t>
      </w:r>
    </w:p>
    <w:p w:rsidR="00CD58D8" w:rsidRPr="00D97399" w:rsidRDefault="003E730D" w:rsidP="00D97399">
      <w:pPr>
        <w:numPr>
          <w:ilvl w:val="1"/>
          <w:numId w:val="1"/>
        </w:numPr>
        <w:tabs>
          <w:tab w:val="left" w:pos="451"/>
          <w:tab w:val="right" w:pos="9216"/>
        </w:tabs>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Reduce the overall cost-of-living by eliminating the sales tax on essential items such as food, medicine, and utilities.  North Carolinians should not be taxed on things required to live.</w:t>
      </w:r>
    </w:p>
    <w:p w:rsidR="00CD58D8" w:rsidRPr="00D97399" w:rsidRDefault="003E730D" w:rsidP="00D97399">
      <w:pPr>
        <w:numPr>
          <w:ilvl w:val="1"/>
          <w:numId w:val="1"/>
        </w:numPr>
        <w:tabs>
          <w:tab w:val="left" w:pos="451"/>
          <w:tab w:val="right" w:pos="9216"/>
        </w:tabs>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 xml:space="preserve">Focus on issues around K-12 education, particularly teacher compensation and school choice.  Education is constitutionally a state responsibility, so we need to attract talented teachers and ensure they are well-trained and well-compensated.  </w:t>
      </w:r>
    </w:p>
    <w:p w:rsidR="00CD58D8" w:rsidRPr="00D97399" w:rsidRDefault="00CD58D8" w:rsidP="00D97399">
      <w:pPr>
        <w:tabs>
          <w:tab w:val="left" w:pos="451"/>
          <w:tab w:val="right" w:pos="9216"/>
        </w:tabs>
        <w:spacing w:after="0" w:line="240" w:lineRule="auto"/>
        <w:rPr>
          <w:rFonts w:ascii="Georgia" w:hAnsi="Georgia"/>
          <w:color w:val="000000" w:themeColor="text1"/>
        </w:rPr>
      </w:pPr>
    </w:p>
    <w:p w:rsidR="006E3F7A" w:rsidRPr="00D97399" w:rsidRDefault="003E730D" w:rsidP="00D97399">
      <w:pPr>
        <w:numPr>
          <w:ilvl w:val="0"/>
          <w:numId w:val="1"/>
        </w:numPr>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 xml:space="preserve">As a large community organization we don’t always agree with each other on the best way to accomplish many of our projects, but we always work together to get the job done.  In what way do you believe you will be able to work together with members of the opposite party to work together?  </w:t>
      </w:r>
    </w:p>
    <w:p w:rsidR="00CD58D8" w:rsidRDefault="003E730D" w:rsidP="00D97399">
      <w:pPr>
        <w:spacing w:after="0" w:line="240" w:lineRule="auto"/>
        <w:ind w:left="720"/>
        <w:contextualSpacing/>
        <w:rPr>
          <w:rFonts w:ascii="Georgia" w:eastAsia="Arial" w:hAnsi="Georgia" w:cs="Arial"/>
          <w:color w:val="000000" w:themeColor="text1"/>
        </w:rPr>
      </w:pPr>
      <w:r w:rsidRPr="00D97399">
        <w:rPr>
          <w:rFonts w:ascii="Georgia" w:eastAsia="Arial" w:hAnsi="Georgia" w:cs="Arial"/>
          <w:color w:val="000000" w:themeColor="text1"/>
        </w:rPr>
        <w:t xml:space="preserve">I have been a part of successful community projects in Apex whose participants came from various religious organizations.  I was heavily involved in CASL for several years during its early days.  On a professional level, I built first a national team, then a worldwide team of </w:t>
      </w:r>
      <w:proofErr w:type="spellStart"/>
      <w:r w:rsidRPr="00D97399">
        <w:rPr>
          <w:rFonts w:ascii="Georgia" w:eastAsia="Arial" w:hAnsi="Georgia" w:cs="Arial"/>
          <w:color w:val="000000" w:themeColor="text1"/>
        </w:rPr>
        <w:t>IBMers</w:t>
      </w:r>
      <w:proofErr w:type="spellEnd"/>
      <w:r w:rsidRPr="00D97399">
        <w:rPr>
          <w:rFonts w:ascii="Georgia" w:eastAsia="Arial" w:hAnsi="Georgia" w:cs="Arial"/>
          <w:color w:val="000000" w:themeColor="text1"/>
        </w:rPr>
        <w:t xml:space="preserve"> with whom I deployed and maintained procedures and tools.  I am a listener and a delegator, and I’m not always the one with the best answer.</w:t>
      </w:r>
    </w:p>
    <w:p w:rsidR="00D97399" w:rsidRPr="00D97399" w:rsidRDefault="00D97399" w:rsidP="00D97399">
      <w:pPr>
        <w:spacing w:after="0" w:line="240" w:lineRule="auto"/>
        <w:ind w:left="720"/>
        <w:contextualSpacing/>
        <w:rPr>
          <w:rFonts w:ascii="Georgia" w:eastAsia="Arial" w:hAnsi="Georgia" w:cs="Arial"/>
          <w:color w:val="000000" w:themeColor="text1"/>
        </w:rPr>
      </w:pPr>
    </w:p>
    <w:p w:rsidR="006E3F7A" w:rsidRPr="00D97399" w:rsidRDefault="003E730D" w:rsidP="00D97399">
      <w:pPr>
        <w:numPr>
          <w:ilvl w:val="0"/>
          <w:numId w:val="1"/>
        </w:numPr>
        <w:spacing w:after="0" w:line="240" w:lineRule="auto"/>
        <w:ind w:hanging="360"/>
        <w:contextualSpacing/>
        <w:rPr>
          <w:rFonts w:ascii="Georgia" w:eastAsia="Arial" w:hAnsi="Georgia" w:cs="Arial"/>
          <w:color w:val="000000" w:themeColor="text1"/>
        </w:rPr>
      </w:pPr>
      <w:r w:rsidRPr="00D97399">
        <w:rPr>
          <w:rFonts w:ascii="Georgia" w:eastAsia="Arial" w:hAnsi="Georgia" w:cs="Arial"/>
          <w:color w:val="000000" w:themeColor="text1"/>
        </w:rPr>
        <w:t xml:space="preserve">Just for fun: North Carolina doesn’t have an “official State dessert”, but if we did what would you want it to be?  </w:t>
      </w:r>
    </w:p>
    <w:p w:rsidR="00CD58D8" w:rsidRPr="00D97399" w:rsidRDefault="003E730D" w:rsidP="00D97399">
      <w:pPr>
        <w:spacing w:after="0" w:line="240" w:lineRule="auto"/>
        <w:ind w:left="720"/>
        <w:contextualSpacing/>
        <w:rPr>
          <w:rFonts w:ascii="Georgia" w:eastAsia="Arial" w:hAnsi="Georgia" w:cs="Arial"/>
          <w:color w:val="000000" w:themeColor="text1"/>
        </w:rPr>
      </w:pPr>
      <w:r w:rsidRPr="00D97399">
        <w:rPr>
          <w:rFonts w:ascii="Georgia" w:eastAsia="Arial" w:hAnsi="Georgia" w:cs="Arial"/>
          <w:color w:val="000000" w:themeColor="text1"/>
        </w:rPr>
        <w:t>Dutch apple pie a la mode.</w:t>
      </w:r>
    </w:p>
    <w:sectPr w:rsidR="00CD58D8" w:rsidRPr="00D97399" w:rsidSect="00D97399">
      <w:head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29" w:rsidRDefault="00DE1529">
      <w:pPr>
        <w:spacing w:after="0" w:line="240" w:lineRule="auto"/>
      </w:pPr>
      <w:r>
        <w:separator/>
      </w:r>
    </w:p>
  </w:endnote>
  <w:endnote w:type="continuationSeparator" w:id="0">
    <w:p w:rsidR="00DE1529" w:rsidRDefault="00DE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29" w:rsidRDefault="00DE1529">
      <w:pPr>
        <w:spacing w:after="0" w:line="240" w:lineRule="auto"/>
      </w:pPr>
      <w:r>
        <w:separator/>
      </w:r>
    </w:p>
  </w:footnote>
  <w:footnote w:type="continuationSeparator" w:id="0">
    <w:p w:rsidR="00DE1529" w:rsidRDefault="00DE1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D8" w:rsidRDefault="003E730D" w:rsidP="00D97399">
    <w:pPr>
      <w:tabs>
        <w:tab w:val="center" w:pos="4680"/>
        <w:tab w:val="right" w:pos="9360"/>
      </w:tabs>
      <w:spacing w:before="720" w:after="0" w:line="240" w:lineRule="auto"/>
      <w:jc w:val="right"/>
    </w:pPr>
    <w:r>
      <w:rPr>
        <w:noProof/>
      </w:rPr>
      <w:drawing>
        <wp:inline distT="0" distB="0" distL="0" distR="0" wp14:anchorId="7E4050BB" wp14:editId="04661325">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r w:rsidR="00D97399">
      <w:rPr>
        <w:noProof/>
      </w:rPr>
      <w:drawing>
        <wp:inline distT="0" distB="0" distL="0" distR="0" wp14:anchorId="0C80A48B" wp14:editId="3E352B8F">
          <wp:extent cx="1974338" cy="532551"/>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974338" cy="532551"/>
                  </a:xfrm>
                  <a:prstGeom prst="rect">
                    <a:avLst/>
                  </a:prstGeom>
                  <a:ln/>
                </pic:spPr>
              </pic:pic>
            </a:graphicData>
          </a:graphic>
        </wp:inline>
      </w:drawing>
    </w:r>
  </w:p>
  <w:p w:rsidR="00CD58D8" w:rsidRDefault="00CD58D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73FBA"/>
    <w:multiLevelType w:val="multilevel"/>
    <w:tmpl w:val="F39083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D8"/>
    <w:rsid w:val="002152D6"/>
    <w:rsid w:val="003E730D"/>
    <w:rsid w:val="006E3F7A"/>
    <w:rsid w:val="00717913"/>
    <w:rsid w:val="00AB0161"/>
    <w:rsid w:val="00CD58D8"/>
    <w:rsid w:val="00D97399"/>
    <w:rsid w:val="00DE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4A424-A586-4139-BEC7-967C9376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B0161"/>
    <w:rPr>
      <w:color w:val="0000FF"/>
      <w:u w:val="single"/>
    </w:rPr>
  </w:style>
  <w:style w:type="paragraph" w:styleId="Header">
    <w:name w:val="header"/>
    <w:basedOn w:val="Normal"/>
    <w:link w:val="HeaderChar"/>
    <w:uiPriority w:val="99"/>
    <w:unhideWhenUsed/>
    <w:rsid w:val="00D9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99"/>
  </w:style>
  <w:style w:type="paragraph" w:styleId="Footer">
    <w:name w:val="footer"/>
    <w:basedOn w:val="Normal"/>
    <w:link w:val="FooterChar"/>
    <w:uiPriority w:val="99"/>
    <w:unhideWhenUsed/>
    <w:rsid w:val="00D9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rose4nchou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Dickinson</dc:creator>
  <cp:lastModifiedBy>Amber Frasketi</cp:lastModifiedBy>
  <cp:revision>3</cp:revision>
  <dcterms:created xsi:type="dcterms:W3CDTF">2016-10-15T13:19:00Z</dcterms:created>
  <dcterms:modified xsi:type="dcterms:W3CDTF">2016-10-15T13:49:00Z</dcterms:modified>
</cp:coreProperties>
</file>